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3" w:rsidRDefault="00972493" w:rsidP="001934EA">
      <w:pPr>
        <w:ind w:left="-142" w:right="-144"/>
      </w:pPr>
    </w:p>
    <w:p w:rsidR="00B74241" w:rsidRPr="00403323" w:rsidRDefault="00B74241" w:rsidP="00B74241">
      <w:pPr>
        <w:rPr>
          <w:sz w:val="27"/>
          <w:szCs w:val="27"/>
        </w:rPr>
      </w:pPr>
      <w:r w:rsidRPr="001934EA">
        <w:rPr>
          <w:sz w:val="28"/>
          <w:szCs w:val="28"/>
        </w:rPr>
        <w:t xml:space="preserve">от </w:t>
      </w:r>
      <w:r w:rsidRPr="00403323">
        <w:rPr>
          <w:sz w:val="27"/>
          <w:szCs w:val="27"/>
        </w:rPr>
        <w:t>«</w:t>
      </w:r>
      <w:r w:rsidR="00380B9A">
        <w:rPr>
          <w:sz w:val="27"/>
          <w:szCs w:val="27"/>
        </w:rPr>
        <w:t>28</w:t>
      </w:r>
      <w:r w:rsidRPr="00403323">
        <w:rPr>
          <w:sz w:val="27"/>
          <w:szCs w:val="27"/>
        </w:rPr>
        <w:t xml:space="preserve">» </w:t>
      </w:r>
      <w:r w:rsidR="007E1A3D" w:rsidRPr="00403323">
        <w:rPr>
          <w:sz w:val="27"/>
          <w:szCs w:val="27"/>
        </w:rPr>
        <w:t xml:space="preserve"> </w:t>
      </w:r>
      <w:r w:rsidR="001934EA" w:rsidRPr="00403323">
        <w:rPr>
          <w:sz w:val="27"/>
          <w:szCs w:val="27"/>
        </w:rPr>
        <w:t>но</w:t>
      </w:r>
      <w:r w:rsidR="009774B7" w:rsidRPr="00403323">
        <w:rPr>
          <w:sz w:val="27"/>
          <w:szCs w:val="27"/>
        </w:rPr>
        <w:t>ября</w:t>
      </w:r>
      <w:r w:rsidR="007E1A3D" w:rsidRPr="00403323">
        <w:rPr>
          <w:sz w:val="27"/>
          <w:szCs w:val="27"/>
        </w:rPr>
        <w:t xml:space="preserve"> </w:t>
      </w:r>
      <w:r w:rsidRPr="00403323">
        <w:rPr>
          <w:sz w:val="27"/>
          <w:szCs w:val="27"/>
        </w:rPr>
        <w:t>201</w:t>
      </w:r>
      <w:r w:rsidR="007E1A3D" w:rsidRPr="00403323">
        <w:rPr>
          <w:sz w:val="27"/>
          <w:szCs w:val="27"/>
        </w:rPr>
        <w:t>7</w:t>
      </w:r>
      <w:r w:rsidR="001934EA" w:rsidRPr="00403323">
        <w:rPr>
          <w:sz w:val="27"/>
          <w:szCs w:val="27"/>
        </w:rPr>
        <w:t xml:space="preserve"> года </w:t>
      </w:r>
      <w:r w:rsidRPr="00403323">
        <w:rPr>
          <w:sz w:val="27"/>
          <w:szCs w:val="27"/>
        </w:rPr>
        <w:t xml:space="preserve">№ </w:t>
      </w:r>
      <w:r w:rsidR="00380B9A">
        <w:rPr>
          <w:sz w:val="27"/>
          <w:szCs w:val="27"/>
        </w:rPr>
        <w:t>773</w:t>
      </w:r>
    </w:p>
    <w:p w:rsidR="00B74241" w:rsidRPr="00403323" w:rsidRDefault="00B74241" w:rsidP="00B74241">
      <w:pPr>
        <w:jc w:val="both"/>
        <w:rPr>
          <w:sz w:val="27"/>
          <w:szCs w:val="27"/>
        </w:rPr>
      </w:pPr>
      <w:r w:rsidRPr="00403323">
        <w:rPr>
          <w:sz w:val="27"/>
          <w:szCs w:val="27"/>
        </w:rPr>
        <w:t>пос. Свободный</w:t>
      </w:r>
    </w:p>
    <w:p w:rsidR="00B74241" w:rsidRPr="00403323" w:rsidRDefault="00B74241" w:rsidP="0010487F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</w:p>
    <w:p w:rsidR="0010487F" w:rsidRPr="00403323" w:rsidRDefault="00632521" w:rsidP="001934EA">
      <w:pPr>
        <w:autoSpaceDE w:val="0"/>
        <w:autoSpaceDN w:val="0"/>
        <w:adjustRightInd w:val="0"/>
        <w:ind w:left="708"/>
        <w:jc w:val="center"/>
        <w:rPr>
          <w:b/>
          <w:sz w:val="27"/>
          <w:szCs w:val="27"/>
        </w:rPr>
      </w:pPr>
      <w:r w:rsidRPr="00403323">
        <w:rPr>
          <w:b/>
          <w:sz w:val="27"/>
          <w:szCs w:val="27"/>
        </w:rPr>
        <w:t>О</w:t>
      </w:r>
      <w:r w:rsidR="001934EA" w:rsidRPr="00403323">
        <w:rPr>
          <w:b/>
          <w:sz w:val="27"/>
          <w:szCs w:val="27"/>
        </w:rPr>
        <w:t xml:space="preserve"> внесении изменений в </w:t>
      </w:r>
      <w:r w:rsidR="00D537B0" w:rsidRPr="00403323">
        <w:rPr>
          <w:b/>
          <w:sz w:val="27"/>
          <w:szCs w:val="27"/>
        </w:rPr>
        <w:t xml:space="preserve">Регламент работы административной комиссии городского </w:t>
      </w:r>
      <w:proofErr w:type="gramStart"/>
      <w:r w:rsidR="00D537B0" w:rsidRPr="00403323">
        <w:rPr>
          <w:b/>
          <w:sz w:val="27"/>
          <w:szCs w:val="27"/>
        </w:rPr>
        <w:t>округа</w:t>
      </w:r>
      <w:proofErr w:type="gramEnd"/>
      <w:r w:rsidR="00D537B0" w:rsidRPr="00403323">
        <w:rPr>
          <w:b/>
          <w:sz w:val="27"/>
          <w:szCs w:val="27"/>
        </w:rPr>
        <w:t xml:space="preserve"> ЗАТО Свободный, утвержденный</w:t>
      </w:r>
      <w:r w:rsidR="001934EA" w:rsidRPr="00403323">
        <w:rPr>
          <w:b/>
          <w:sz w:val="27"/>
          <w:szCs w:val="27"/>
        </w:rPr>
        <w:t xml:space="preserve">     </w:t>
      </w:r>
      <w:r w:rsidR="00844E7D" w:rsidRPr="00403323">
        <w:rPr>
          <w:b/>
          <w:sz w:val="27"/>
          <w:szCs w:val="27"/>
        </w:rPr>
        <w:t>постановле</w:t>
      </w:r>
      <w:r w:rsidR="001934EA" w:rsidRPr="00403323">
        <w:rPr>
          <w:b/>
          <w:sz w:val="27"/>
          <w:szCs w:val="27"/>
        </w:rPr>
        <w:t xml:space="preserve">нием администрации </w:t>
      </w:r>
      <w:r w:rsidR="0010487F" w:rsidRPr="00403323">
        <w:rPr>
          <w:b/>
          <w:sz w:val="27"/>
          <w:szCs w:val="27"/>
        </w:rPr>
        <w:t>городского округа ЗАТО Свободный</w:t>
      </w:r>
      <w:r w:rsidR="001934EA" w:rsidRPr="00403323">
        <w:rPr>
          <w:b/>
          <w:sz w:val="27"/>
          <w:szCs w:val="27"/>
        </w:rPr>
        <w:t xml:space="preserve"> от </w:t>
      </w:r>
      <w:r w:rsidR="00844E7D" w:rsidRPr="00403323">
        <w:rPr>
          <w:b/>
          <w:sz w:val="27"/>
          <w:szCs w:val="27"/>
        </w:rPr>
        <w:t>22</w:t>
      </w:r>
      <w:r w:rsidR="001934EA" w:rsidRPr="00403323">
        <w:rPr>
          <w:b/>
          <w:sz w:val="27"/>
          <w:szCs w:val="27"/>
        </w:rPr>
        <w:t>.</w:t>
      </w:r>
      <w:r w:rsidR="00844E7D" w:rsidRPr="00403323">
        <w:rPr>
          <w:b/>
          <w:sz w:val="27"/>
          <w:szCs w:val="27"/>
        </w:rPr>
        <w:t>10</w:t>
      </w:r>
      <w:r w:rsidR="001934EA" w:rsidRPr="00403323">
        <w:rPr>
          <w:b/>
          <w:sz w:val="27"/>
          <w:szCs w:val="27"/>
        </w:rPr>
        <w:t>.201</w:t>
      </w:r>
      <w:r w:rsidR="00844E7D" w:rsidRPr="00403323">
        <w:rPr>
          <w:b/>
          <w:sz w:val="27"/>
          <w:szCs w:val="27"/>
        </w:rPr>
        <w:t>2</w:t>
      </w:r>
      <w:r w:rsidR="001934EA" w:rsidRPr="00403323">
        <w:rPr>
          <w:b/>
          <w:sz w:val="27"/>
          <w:szCs w:val="27"/>
        </w:rPr>
        <w:t xml:space="preserve"> года № </w:t>
      </w:r>
      <w:r w:rsidR="00844E7D" w:rsidRPr="00403323">
        <w:rPr>
          <w:b/>
          <w:sz w:val="27"/>
          <w:szCs w:val="27"/>
        </w:rPr>
        <w:t>750</w:t>
      </w:r>
    </w:p>
    <w:p w:rsidR="001856B4" w:rsidRPr="00403323" w:rsidRDefault="001856B4" w:rsidP="0010487F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</w:p>
    <w:p w:rsidR="0010487F" w:rsidRPr="00403323" w:rsidRDefault="004430A4" w:rsidP="00BC09F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403323">
        <w:rPr>
          <w:sz w:val="27"/>
          <w:szCs w:val="27"/>
        </w:rPr>
        <w:t>В соответствии</w:t>
      </w:r>
      <w:r w:rsidR="00D537B0" w:rsidRPr="00403323">
        <w:rPr>
          <w:sz w:val="27"/>
          <w:szCs w:val="27"/>
        </w:rPr>
        <w:t xml:space="preserve"> с частью 1 статьи</w:t>
      </w:r>
      <w:r w:rsidR="00806ABC" w:rsidRPr="00403323">
        <w:rPr>
          <w:sz w:val="27"/>
          <w:szCs w:val="27"/>
        </w:rPr>
        <w:t xml:space="preserve"> 32.2 Кодекса Российской Федерации об административных правонарушениях</w:t>
      </w:r>
      <w:r w:rsidR="00046A1F" w:rsidRPr="00403323">
        <w:rPr>
          <w:sz w:val="27"/>
          <w:szCs w:val="27"/>
        </w:rPr>
        <w:t>,</w:t>
      </w:r>
      <w:r w:rsidR="00D537B0" w:rsidRPr="00403323">
        <w:rPr>
          <w:sz w:val="27"/>
          <w:szCs w:val="27"/>
        </w:rPr>
        <w:t xml:space="preserve"> статьей 101 Областного Закона от 10.03.199</w:t>
      </w:r>
      <w:r w:rsidR="00807369">
        <w:rPr>
          <w:sz w:val="27"/>
          <w:szCs w:val="27"/>
        </w:rPr>
        <w:t xml:space="preserve">9 года № 4-ОЗ «О правовых актах в </w:t>
      </w:r>
      <w:r w:rsidR="00D537B0" w:rsidRPr="00403323">
        <w:rPr>
          <w:sz w:val="27"/>
          <w:szCs w:val="27"/>
        </w:rPr>
        <w:t>Свердловской области»,</w:t>
      </w:r>
      <w:r w:rsidR="00046A1F" w:rsidRPr="00403323">
        <w:rPr>
          <w:sz w:val="27"/>
          <w:szCs w:val="27"/>
        </w:rPr>
        <w:t xml:space="preserve"> </w:t>
      </w:r>
      <w:r w:rsidR="00285D55" w:rsidRPr="00403323">
        <w:rPr>
          <w:sz w:val="27"/>
          <w:szCs w:val="27"/>
        </w:rPr>
        <w:t>руководствуясь</w:t>
      </w:r>
      <w:r w:rsidR="004F3580" w:rsidRPr="00403323">
        <w:rPr>
          <w:sz w:val="27"/>
          <w:szCs w:val="27"/>
        </w:rPr>
        <w:t xml:space="preserve"> </w:t>
      </w:r>
      <w:r w:rsidR="00BC09F0" w:rsidRPr="00403323">
        <w:rPr>
          <w:sz w:val="27"/>
          <w:szCs w:val="27"/>
        </w:rPr>
        <w:t>подпункта</w:t>
      </w:r>
      <w:r w:rsidR="001856B4" w:rsidRPr="00403323">
        <w:rPr>
          <w:sz w:val="27"/>
          <w:szCs w:val="27"/>
        </w:rPr>
        <w:t>м</w:t>
      </w:r>
      <w:r w:rsidR="00BC09F0" w:rsidRPr="00403323">
        <w:rPr>
          <w:sz w:val="27"/>
          <w:szCs w:val="27"/>
        </w:rPr>
        <w:t xml:space="preserve">и </w:t>
      </w:r>
      <w:r w:rsidR="008A6BE7" w:rsidRPr="00403323">
        <w:rPr>
          <w:sz w:val="27"/>
          <w:szCs w:val="27"/>
        </w:rPr>
        <w:t xml:space="preserve">31, </w:t>
      </w:r>
      <w:r w:rsidR="00BC09F0" w:rsidRPr="00403323">
        <w:rPr>
          <w:sz w:val="27"/>
          <w:szCs w:val="27"/>
        </w:rPr>
        <w:t>32, 36</w:t>
      </w:r>
      <w:r w:rsidR="001856B4" w:rsidRPr="00403323">
        <w:rPr>
          <w:sz w:val="27"/>
          <w:szCs w:val="27"/>
        </w:rPr>
        <w:t xml:space="preserve"> пункта 8 статьи 27</w:t>
      </w:r>
      <w:r w:rsidR="00C64272" w:rsidRPr="00403323">
        <w:rPr>
          <w:sz w:val="27"/>
          <w:szCs w:val="27"/>
        </w:rPr>
        <w:t xml:space="preserve"> </w:t>
      </w:r>
      <w:r w:rsidR="004F3580" w:rsidRPr="00403323">
        <w:rPr>
          <w:sz w:val="27"/>
          <w:szCs w:val="27"/>
        </w:rPr>
        <w:t>Устава г</w:t>
      </w:r>
      <w:r w:rsidR="007E1A3D" w:rsidRPr="00403323">
        <w:rPr>
          <w:sz w:val="27"/>
          <w:szCs w:val="27"/>
        </w:rPr>
        <w:t xml:space="preserve">ородского </w:t>
      </w:r>
      <w:proofErr w:type="gramStart"/>
      <w:r w:rsidR="007E1A3D" w:rsidRPr="00403323">
        <w:rPr>
          <w:sz w:val="27"/>
          <w:szCs w:val="27"/>
        </w:rPr>
        <w:t>округа</w:t>
      </w:r>
      <w:proofErr w:type="gramEnd"/>
      <w:r w:rsidR="007E1A3D" w:rsidRPr="00403323">
        <w:rPr>
          <w:sz w:val="27"/>
          <w:szCs w:val="27"/>
        </w:rPr>
        <w:t xml:space="preserve"> ЗАТО Свободный</w:t>
      </w:r>
      <w:r w:rsidR="001856B4" w:rsidRPr="00403323">
        <w:rPr>
          <w:sz w:val="27"/>
          <w:szCs w:val="27"/>
        </w:rPr>
        <w:t>,</w:t>
      </w:r>
    </w:p>
    <w:p w:rsidR="00842462" w:rsidRPr="00403323" w:rsidRDefault="0010487F" w:rsidP="00EF653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03323">
        <w:rPr>
          <w:b/>
          <w:sz w:val="27"/>
          <w:szCs w:val="27"/>
        </w:rPr>
        <w:t>ПОСТАНОВЛЯЮ:</w:t>
      </w:r>
    </w:p>
    <w:p w:rsidR="00046A1F" w:rsidRPr="00403323" w:rsidRDefault="00EF653B" w:rsidP="008449F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03323">
        <w:rPr>
          <w:sz w:val="27"/>
          <w:szCs w:val="27"/>
        </w:rPr>
        <w:t>1</w:t>
      </w:r>
      <w:r w:rsidR="00806ABC" w:rsidRPr="00403323">
        <w:rPr>
          <w:sz w:val="27"/>
          <w:szCs w:val="27"/>
        </w:rPr>
        <w:t xml:space="preserve">. </w:t>
      </w:r>
      <w:r w:rsidR="00D433DF" w:rsidRPr="00403323">
        <w:rPr>
          <w:sz w:val="27"/>
          <w:szCs w:val="27"/>
        </w:rPr>
        <w:t xml:space="preserve">Внести изменения в </w:t>
      </w:r>
      <w:r w:rsidR="00D537B0" w:rsidRPr="00403323">
        <w:rPr>
          <w:sz w:val="27"/>
          <w:szCs w:val="27"/>
        </w:rPr>
        <w:t>Регламент работы административной комиссии г</w:t>
      </w:r>
      <w:r w:rsidR="00F675B3" w:rsidRPr="00403323">
        <w:rPr>
          <w:sz w:val="27"/>
          <w:szCs w:val="27"/>
        </w:rPr>
        <w:t xml:space="preserve">ородского </w:t>
      </w:r>
      <w:proofErr w:type="gramStart"/>
      <w:r w:rsidR="00F675B3" w:rsidRPr="00403323">
        <w:rPr>
          <w:sz w:val="27"/>
          <w:szCs w:val="27"/>
        </w:rPr>
        <w:t>окр</w:t>
      </w:r>
      <w:r w:rsidR="004A34C1" w:rsidRPr="00403323">
        <w:rPr>
          <w:sz w:val="27"/>
          <w:szCs w:val="27"/>
        </w:rPr>
        <w:t>у</w:t>
      </w:r>
      <w:r w:rsidR="00D433DF" w:rsidRPr="00403323">
        <w:rPr>
          <w:sz w:val="27"/>
          <w:szCs w:val="27"/>
        </w:rPr>
        <w:t>га</w:t>
      </w:r>
      <w:proofErr w:type="gramEnd"/>
      <w:r w:rsidR="00D433DF" w:rsidRPr="00403323">
        <w:rPr>
          <w:sz w:val="27"/>
          <w:szCs w:val="27"/>
        </w:rPr>
        <w:t xml:space="preserve"> ЗАТО Свободный, утвержденный </w:t>
      </w:r>
      <w:r w:rsidR="00806ABC" w:rsidRPr="00403323">
        <w:rPr>
          <w:sz w:val="27"/>
          <w:szCs w:val="27"/>
        </w:rPr>
        <w:t>постановле</w:t>
      </w:r>
      <w:r w:rsidR="00046A1F" w:rsidRPr="00403323">
        <w:rPr>
          <w:sz w:val="27"/>
          <w:szCs w:val="27"/>
        </w:rPr>
        <w:t xml:space="preserve">нием администрации городского округа ЗАТО Свободный от </w:t>
      </w:r>
      <w:r w:rsidR="00806ABC" w:rsidRPr="00403323">
        <w:rPr>
          <w:sz w:val="27"/>
          <w:szCs w:val="27"/>
        </w:rPr>
        <w:t>22</w:t>
      </w:r>
      <w:r w:rsidR="00046A1F" w:rsidRPr="00403323">
        <w:rPr>
          <w:sz w:val="27"/>
          <w:szCs w:val="27"/>
        </w:rPr>
        <w:t>.</w:t>
      </w:r>
      <w:r w:rsidR="00806ABC" w:rsidRPr="00403323">
        <w:rPr>
          <w:sz w:val="27"/>
          <w:szCs w:val="27"/>
        </w:rPr>
        <w:t>10</w:t>
      </w:r>
      <w:r w:rsidR="00046A1F" w:rsidRPr="00403323">
        <w:rPr>
          <w:sz w:val="27"/>
          <w:szCs w:val="27"/>
        </w:rPr>
        <w:t>.201</w:t>
      </w:r>
      <w:r w:rsidR="00806ABC" w:rsidRPr="00403323">
        <w:rPr>
          <w:sz w:val="27"/>
          <w:szCs w:val="27"/>
        </w:rPr>
        <w:t>2</w:t>
      </w:r>
      <w:r w:rsidR="006D7DF0">
        <w:rPr>
          <w:sz w:val="27"/>
          <w:szCs w:val="27"/>
        </w:rPr>
        <w:t xml:space="preserve"> года </w:t>
      </w:r>
      <w:r w:rsidR="00046A1F" w:rsidRPr="00403323">
        <w:rPr>
          <w:sz w:val="27"/>
          <w:szCs w:val="27"/>
        </w:rPr>
        <w:t xml:space="preserve">№ </w:t>
      </w:r>
      <w:r w:rsidR="00806ABC" w:rsidRPr="00403323">
        <w:rPr>
          <w:sz w:val="27"/>
          <w:szCs w:val="27"/>
        </w:rPr>
        <w:t>750</w:t>
      </w:r>
      <w:r w:rsidR="004A34C1" w:rsidRPr="00403323">
        <w:rPr>
          <w:sz w:val="27"/>
          <w:szCs w:val="27"/>
        </w:rPr>
        <w:t xml:space="preserve">, </w:t>
      </w:r>
      <w:r w:rsidR="00D433DF" w:rsidRPr="00403323">
        <w:rPr>
          <w:sz w:val="27"/>
          <w:szCs w:val="27"/>
        </w:rPr>
        <w:t>изложив пункт 9.4</w:t>
      </w:r>
      <w:r w:rsidR="009A38F4" w:rsidRPr="00403323">
        <w:rPr>
          <w:sz w:val="27"/>
          <w:szCs w:val="27"/>
        </w:rPr>
        <w:t xml:space="preserve"> в новой редакции:</w:t>
      </w:r>
    </w:p>
    <w:p w:rsidR="00592A62" w:rsidRPr="00403323" w:rsidRDefault="00592A62" w:rsidP="008449F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03323">
        <w:rPr>
          <w:sz w:val="27"/>
          <w:szCs w:val="27"/>
        </w:rPr>
        <w:t>«</w:t>
      </w:r>
      <w:r w:rsidR="00807369">
        <w:rPr>
          <w:sz w:val="27"/>
          <w:szCs w:val="27"/>
        </w:rPr>
        <w:t xml:space="preserve">9.4. </w:t>
      </w:r>
      <w:r w:rsidRPr="00403323">
        <w:rPr>
          <w:sz w:val="27"/>
          <w:szCs w:val="27"/>
        </w:rPr>
        <w:t>Административный штраф</w:t>
      </w:r>
      <w:r w:rsidR="00807369">
        <w:rPr>
          <w:sz w:val="27"/>
          <w:szCs w:val="27"/>
        </w:rPr>
        <w:t xml:space="preserve"> должен быть уплачен лицом, </w:t>
      </w:r>
      <w:r w:rsidRPr="00403323">
        <w:rPr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="00D433DF" w:rsidRPr="00403323">
        <w:rPr>
          <w:sz w:val="27"/>
          <w:szCs w:val="27"/>
        </w:rPr>
        <w:t>, за исключением случая, предусмотренного частью 1.1 или 1.3 настоящей статьи,</w:t>
      </w:r>
      <w:r w:rsidRPr="00403323">
        <w:rPr>
          <w:sz w:val="27"/>
          <w:szCs w:val="27"/>
        </w:rPr>
        <w:t xml:space="preserve"> либо со дня истечения сро</w:t>
      </w:r>
      <w:r w:rsidR="00D433DF" w:rsidRPr="00403323">
        <w:rPr>
          <w:sz w:val="27"/>
          <w:szCs w:val="27"/>
        </w:rPr>
        <w:t>ка отсрочки или срока рассрочки, предусмотренных статьей 31.5 настоящего Кодекса.</w:t>
      </w:r>
      <w:r w:rsidRPr="00403323">
        <w:rPr>
          <w:sz w:val="27"/>
          <w:szCs w:val="27"/>
        </w:rPr>
        <w:t xml:space="preserve"> </w:t>
      </w:r>
      <w:proofErr w:type="gramStart"/>
      <w:r w:rsidRPr="00403323">
        <w:rPr>
          <w:sz w:val="27"/>
          <w:szCs w:val="27"/>
        </w:rPr>
        <w:t>Сумма административного штрафа вносится или пере</w:t>
      </w:r>
      <w:r w:rsidR="00D433DF" w:rsidRPr="00403323">
        <w:rPr>
          <w:sz w:val="27"/>
          <w:szCs w:val="27"/>
        </w:rPr>
        <w:t>водит</w:t>
      </w:r>
      <w:r w:rsidRPr="00403323">
        <w:rPr>
          <w:sz w:val="27"/>
          <w:szCs w:val="27"/>
        </w:rPr>
        <w:t>ся лицом, привлеченным к административной ответственности, в кредитную организацию, в том числе с привлечением банковского платежного  агента или банковского платежного субагента, осуществляющих деятельность  в соответствии с Ф</w:t>
      </w:r>
      <w:r w:rsidR="00D433DF" w:rsidRPr="00403323">
        <w:rPr>
          <w:sz w:val="27"/>
          <w:szCs w:val="27"/>
        </w:rPr>
        <w:t xml:space="preserve">едеральным </w:t>
      </w:r>
      <w:r w:rsidRPr="00403323">
        <w:rPr>
          <w:sz w:val="27"/>
          <w:szCs w:val="27"/>
        </w:rPr>
        <w:t>З</w:t>
      </w:r>
      <w:r w:rsidR="00D433DF" w:rsidRPr="00403323">
        <w:rPr>
          <w:sz w:val="27"/>
          <w:szCs w:val="27"/>
        </w:rPr>
        <w:t>аконом</w:t>
      </w:r>
      <w:r w:rsidRPr="00403323">
        <w:rPr>
          <w:sz w:val="27"/>
          <w:szCs w:val="27"/>
        </w:rPr>
        <w:t xml:space="preserve"> </w:t>
      </w:r>
      <w:r w:rsidR="00403323">
        <w:rPr>
          <w:sz w:val="27"/>
          <w:szCs w:val="27"/>
        </w:rPr>
        <w:t xml:space="preserve">         </w:t>
      </w:r>
      <w:r w:rsidRPr="00403323">
        <w:rPr>
          <w:sz w:val="27"/>
          <w:szCs w:val="27"/>
        </w:rPr>
        <w:t>«О национальной платежной системе», организацию федеральной почтовой связи либо платежному агенту, осуществляющему деятельность по приему платежей физических лиц, осуществляемой платежным агентом.</w:t>
      </w:r>
      <w:proofErr w:type="gramEnd"/>
      <w:r w:rsidRPr="00403323">
        <w:rPr>
          <w:sz w:val="27"/>
          <w:szCs w:val="27"/>
        </w:rPr>
        <w:t xml:space="preserve"> Уплата штрафа подтверждается копией платежного документа, предоставляемого в административную комиссию».</w:t>
      </w:r>
    </w:p>
    <w:p w:rsidR="0010487F" w:rsidRPr="00403323" w:rsidRDefault="004A34C1" w:rsidP="00E213A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03323">
        <w:rPr>
          <w:sz w:val="27"/>
          <w:szCs w:val="27"/>
        </w:rPr>
        <w:t>2</w:t>
      </w:r>
      <w:r w:rsidR="00EF653B" w:rsidRPr="00403323">
        <w:rPr>
          <w:sz w:val="27"/>
          <w:szCs w:val="27"/>
        </w:rPr>
        <w:t xml:space="preserve">. </w:t>
      </w:r>
      <w:r w:rsidR="00035AF6" w:rsidRPr="00403323">
        <w:rPr>
          <w:sz w:val="27"/>
          <w:szCs w:val="27"/>
        </w:rPr>
        <w:t>П</w:t>
      </w:r>
      <w:r w:rsidR="0010487F" w:rsidRPr="00403323">
        <w:rPr>
          <w:sz w:val="27"/>
          <w:szCs w:val="27"/>
        </w:rPr>
        <w:t>остановление опубликова</w:t>
      </w:r>
      <w:r w:rsidR="009774B7" w:rsidRPr="00403323">
        <w:rPr>
          <w:sz w:val="27"/>
          <w:szCs w:val="27"/>
        </w:rPr>
        <w:t xml:space="preserve">ть в газете «Свободные вести» и </w:t>
      </w:r>
      <w:r w:rsidR="0010487F" w:rsidRPr="00403323">
        <w:rPr>
          <w:sz w:val="27"/>
          <w:szCs w:val="27"/>
        </w:rPr>
        <w:t>на официальном сайте</w:t>
      </w:r>
      <w:r w:rsidR="00767C34" w:rsidRPr="00403323">
        <w:rPr>
          <w:sz w:val="27"/>
          <w:szCs w:val="27"/>
        </w:rPr>
        <w:t xml:space="preserve"> администрации </w:t>
      </w:r>
      <w:r w:rsidR="0010487F" w:rsidRPr="00403323">
        <w:rPr>
          <w:sz w:val="27"/>
          <w:szCs w:val="27"/>
        </w:rPr>
        <w:t xml:space="preserve"> г</w:t>
      </w:r>
      <w:r w:rsidR="007B06BA" w:rsidRPr="00403323">
        <w:rPr>
          <w:sz w:val="27"/>
          <w:szCs w:val="27"/>
        </w:rPr>
        <w:t xml:space="preserve">ородского </w:t>
      </w:r>
      <w:proofErr w:type="gramStart"/>
      <w:r w:rsidR="007B06BA" w:rsidRPr="00403323">
        <w:rPr>
          <w:sz w:val="27"/>
          <w:szCs w:val="27"/>
        </w:rPr>
        <w:t>округа</w:t>
      </w:r>
      <w:proofErr w:type="gramEnd"/>
      <w:r w:rsidR="007B06BA" w:rsidRPr="00403323">
        <w:rPr>
          <w:sz w:val="27"/>
          <w:szCs w:val="27"/>
        </w:rPr>
        <w:t xml:space="preserve"> ЗАТО Свободный.</w:t>
      </w:r>
    </w:p>
    <w:p w:rsidR="0010487F" w:rsidRPr="00403323" w:rsidRDefault="004A34C1" w:rsidP="00D467D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03323">
        <w:rPr>
          <w:sz w:val="27"/>
          <w:szCs w:val="27"/>
        </w:rPr>
        <w:t>3</w:t>
      </w:r>
      <w:r w:rsidR="004962BC" w:rsidRPr="00403323">
        <w:rPr>
          <w:sz w:val="27"/>
          <w:szCs w:val="27"/>
        </w:rPr>
        <w:t xml:space="preserve">. </w:t>
      </w:r>
      <w:r w:rsidR="004E306F" w:rsidRPr="00403323">
        <w:rPr>
          <w:sz w:val="27"/>
          <w:szCs w:val="27"/>
        </w:rPr>
        <w:t>Контроль исполнения</w:t>
      </w:r>
      <w:r w:rsidR="0010487F" w:rsidRPr="00403323">
        <w:rPr>
          <w:sz w:val="27"/>
          <w:szCs w:val="27"/>
        </w:rPr>
        <w:t xml:space="preserve"> </w:t>
      </w:r>
      <w:r w:rsidR="007B06BA" w:rsidRPr="00403323">
        <w:rPr>
          <w:sz w:val="27"/>
          <w:szCs w:val="27"/>
        </w:rPr>
        <w:t xml:space="preserve">постановления возложить </w:t>
      </w:r>
      <w:r w:rsidR="004962BC" w:rsidRPr="00403323">
        <w:rPr>
          <w:sz w:val="27"/>
          <w:szCs w:val="27"/>
        </w:rPr>
        <w:t xml:space="preserve">на заместителя главы администрации городского </w:t>
      </w:r>
      <w:proofErr w:type="gramStart"/>
      <w:r w:rsidR="004962BC" w:rsidRPr="00403323">
        <w:rPr>
          <w:sz w:val="27"/>
          <w:szCs w:val="27"/>
        </w:rPr>
        <w:t>округа</w:t>
      </w:r>
      <w:proofErr w:type="gramEnd"/>
      <w:r w:rsidR="004962BC" w:rsidRPr="00403323">
        <w:rPr>
          <w:sz w:val="27"/>
          <w:szCs w:val="27"/>
        </w:rPr>
        <w:t xml:space="preserve"> ЗАТО Свободный Белоусов</w:t>
      </w:r>
      <w:r w:rsidR="004E306F" w:rsidRPr="00403323">
        <w:rPr>
          <w:sz w:val="27"/>
          <w:szCs w:val="27"/>
        </w:rPr>
        <w:t>а</w:t>
      </w:r>
      <w:r w:rsidR="004962BC" w:rsidRPr="00403323">
        <w:rPr>
          <w:sz w:val="27"/>
          <w:szCs w:val="27"/>
        </w:rPr>
        <w:t xml:space="preserve"> В.Л.</w:t>
      </w:r>
    </w:p>
    <w:p w:rsidR="002425C5" w:rsidRPr="00403323" w:rsidRDefault="002425C5" w:rsidP="0068771D">
      <w:pPr>
        <w:jc w:val="both"/>
        <w:rPr>
          <w:sz w:val="27"/>
          <w:szCs w:val="27"/>
        </w:rPr>
      </w:pPr>
    </w:p>
    <w:p w:rsidR="002425C5" w:rsidRPr="00403323" w:rsidRDefault="002425C5" w:rsidP="0068771D">
      <w:pPr>
        <w:jc w:val="both"/>
        <w:rPr>
          <w:sz w:val="27"/>
          <w:szCs w:val="27"/>
        </w:rPr>
      </w:pPr>
    </w:p>
    <w:p w:rsidR="0068771D" w:rsidRPr="00403323" w:rsidRDefault="0068771D" w:rsidP="0068771D">
      <w:pPr>
        <w:jc w:val="both"/>
        <w:rPr>
          <w:sz w:val="27"/>
          <w:szCs w:val="27"/>
        </w:rPr>
      </w:pPr>
      <w:r w:rsidRPr="00403323">
        <w:rPr>
          <w:sz w:val="27"/>
          <w:szCs w:val="27"/>
        </w:rPr>
        <w:t xml:space="preserve">Глава администрации </w:t>
      </w:r>
    </w:p>
    <w:p w:rsidR="00046A1F" w:rsidRPr="00403323" w:rsidRDefault="0068771D" w:rsidP="00592A62">
      <w:pPr>
        <w:jc w:val="both"/>
        <w:rPr>
          <w:sz w:val="27"/>
          <w:szCs w:val="27"/>
        </w:rPr>
      </w:pPr>
      <w:r w:rsidRPr="00403323">
        <w:rPr>
          <w:sz w:val="27"/>
          <w:szCs w:val="27"/>
        </w:rPr>
        <w:t xml:space="preserve">городского </w:t>
      </w:r>
      <w:proofErr w:type="gramStart"/>
      <w:r w:rsidRPr="00403323">
        <w:rPr>
          <w:sz w:val="27"/>
          <w:szCs w:val="27"/>
        </w:rPr>
        <w:t>округа</w:t>
      </w:r>
      <w:proofErr w:type="gramEnd"/>
      <w:r w:rsidRPr="00403323">
        <w:rPr>
          <w:sz w:val="27"/>
          <w:szCs w:val="27"/>
        </w:rPr>
        <w:t xml:space="preserve"> ЗАТО Свободный</w:t>
      </w:r>
      <w:r w:rsidRPr="00403323">
        <w:rPr>
          <w:sz w:val="27"/>
          <w:szCs w:val="27"/>
        </w:rPr>
        <w:tab/>
      </w:r>
      <w:r w:rsidRPr="00403323">
        <w:rPr>
          <w:sz w:val="27"/>
          <w:szCs w:val="27"/>
        </w:rPr>
        <w:tab/>
      </w:r>
      <w:r w:rsidRPr="00403323">
        <w:rPr>
          <w:sz w:val="27"/>
          <w:szCs w:val="27"/>
        </w:rPr>
        <w:tab/>
      </w:r>
      <w:r w:rsidRPr="00403323">
        <w:rPr>
          <w:sz w:val="27"/>
          <w:szCs w:val="27"/>
        </w:rPr>
        <w:tab/>
      </w:r>
      <w:r w:rsidR="004962BC" w:rsidRPr="00403323">
        <w:rPr>
          <w:sz w:val="27"/>
          <w:szCs w:val="27"/>
        </w:rPr>
        <w:t xml:space="preserve">         А</w:t>
      </w:r>
      <w:r w:rsidR="00EF653B" w:rsidRPr="00403323">
        <w:rPr>
          <w:sz w:val="27"/>
          <w:szCs w:val="27"/>
        </w:rPr>
        <w:t>.</w:t>
      </w:r>
      <w:r w:rsidR="004962BC" w:rsidRPr="00403323">
        <w:rPr>
          <w:sz w:val="27"/>
          <w:szCs w:val="27"/>
        </w:rPr>
        <w:t>А</w:t>
      </w:r>
      <w:r w:rsidR="00EF653B" w:rsidRPr="00403323">
        <w:rPr>
          <w:sz w:val="27"/>
          <w:szCs w:val="27"/>
        </w:rPr>
        <w:t xml:space="preserve">. </w:t>
      </w:r>
      <w:r w:rsidR="00FA2497" w:rsidRPr="00403323">
        <w:rPr>
          <w:sz w:val="27"/>
          <w:szCs w:val="27"/>
        </w:rPr>
        <w:t>Матвеев</w:t>
      </w:r>
    </w:p>
    <w:p w:rsidR="00403323" w:rsidRDefault="00403323" w:rsidP="006D7DF0">
      <w:pPr>
        <w:rPr>
          <w:b/>
          <w:sz w:val="28"/>
          <w:szCs w:val="28"/>
        </w:rPr>
      </w:pPr>
    </w:p>
    <w:p w:rsidR="00403323" w:rsidRDefault="00403323" w:rsidP="00DE2858">
      <w:pPr>
        <w:jc w:val="center"/>
        <w:rPr>
          <w:b/>
          <w:sz w:val="28"/>
          <w:szCs w:val="28"/>
        </w:rPr>
      </w:pPr>
    </w:p>
    <w:p w:rsidR="006D7DF0" w:rsidRDefault="006D7DF0" w:rsidP="00DE285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D7DF0" w:rsidSect="006D7DF0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25D"/>
    <w:multiLevelType w:val="hybridMultilevel"/>
    <w:tmpl w:val="28DE2824"/>
    <w:lvl w:ilvl="0" w:tplc="9D38E8E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45F26"/>
    <w:multiLevelType w:val="hybridMultilevel"/>
    <w:tmpl w:val="446087D2"/>
    <w:lvl w:ilvl="0" w:tplc="DF100F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B41A24"/>
    <w:multiLevelType w:val="hybridMultilevel"/>
    <w:tmpl w:val="3CA261E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787032"/>
    <w:multiLevelType w:val="hybridMultilevel"/>
    <w:tmpl w:val="89DC44C6"/>
    <w:lvl w:ilvl="0" w:tplc="BA2A56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1791EA1"/>
    <w:multiLevelType w:val="hybridMultilevel"/>
    <w:tmpl w:val="AC3C0192"/>
    <w:lvl w:ilvl="0" w:tplc="7936A1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BB123E2"/>
    <w:multiLevelType w:val="hybridMultilevel"/>
    <w:tmpl w:val="AC4A19A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6C06A7F"/>
    <w:multiLevelType w:val="hybridMultilevel"/>
    <w:tmpl w:val="DAFC78B6"/>
    <w:lvl w:ilvl="0" w:tplc="4560FFE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B560C"/>
    <w:multiLevelType w:val="hybridMultilevel"/>
    <w:tmpl w:val="983C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579B"/>
    <w:multiLevelType w:val="hybridMultilevel"/>
    <w:tmpl w:val="70F4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1D67"/>
    <w:multiLevelType w:val="hybridMultilevel"/>
    <w:tmpl w:val="8256A5B0"/>
    <w:lvl w:ilvl="0" w:tplc="63A2D5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4112313"/>
    <w:multiLevelType w:val="hybridMultilevel"/>
    <w:tmpl w:val="99062A98"/>
    <w:lvl w:ilvl="0" w:tplc="723E13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E923575"/>
    <w:multiLevelType w:val="hybridMultilevel"/>
    <w:tmpl w:val="FE709CE0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0373F24"/>
    <w:multiLevelType w:val="hybridMultilevel"/>
    <w:tmpl w:val="FC6E96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487F"/>
    <w:rsid w:val="00007312"/>
    <w:rsid w:val="00035AF6"/>
    <w:rsid w:val="00046A1F"/>
    <w:rsid w:val="0010487F"/>
    <w:rsid w:val="00127BE8"/>
    <w:rsid w:val="00145F00"/>
    <w:rsid w:val="001842DD"/>
    <w:rsid w:val="001856B4"/>
    <w:rsid w:val="001934EA"/>
    <w:rsid w:val="001A2D35"/>
    <w:rsid w:val="001C5127"/>
    <w:rsid w:val="001E4EA5"/>
    <w:rsid w:val="00202FCB"/>
    <w:rsid w:val="00207121"/>
    <w:rsid w:val="00227083"/>
    <w:rsid w:val="002425C5"/>
    <w:rsid w:val="00280764"/>
    <w:rsid w:val="00285D55"/>
    <w:rsid w:val="002B5A3D"/>
    <w:rsid w:val="002B6E3A"/>
    <w:rsid w:val="002E1F67"/>
    <w:rsid w:val="00357747"/>
    <w:rsid w:val="00373C2D"/>
    <w:rsid w:val="00380B9A"/>
    <w:rsid w:val="00382B63"/>
    <w:rsid w:val="003A4484"/>
    <w:rsid w:val="003C2490"/>
    <w:rsid w:val="003E2F7D"/>
    <w:rsid w:val="00403323"/>
    <w:rsid w:val="00411F33"/>
    <w:rsid w:val="004430A4"/>
    <w:rsid w:val="00480F14"/>
    <w:rsid w:val="004962BC"/>
    <w:rsid w:val="004A1087"/>
    <w:rsid w:val="004A34C1"/>
    <w:rsid w:val="004B2C5E"/>
    <w:rsid w:val="004B3E18"/>
    <w:rsid w:val="004C1141"/>
    <w:rsid w:val="004E306F"/>
    <w:rsid w:val="004F3580"/>
    <w:rsid w:val="005439E9"/>
    <w:rsid w:val="0054400C"/>
    <w:rsid w:val="00592A62"/>
    <w:rsid w:val="00592B78"/>
    <w:rsid w:val="005A1D75"/>
    <w:rsid w:val="005A2F17"/>
    <w:rsid w:val="005B60F0"/>
    <w:rsid w:val="005C0EBC"/>
    <w:rsid w:val="006007B9"/>
    <w:rsid w:val="00632521"/>
    <w:rsid w:val="006537D1"/>
    <w:rsid w:val="00661574"/>
    <w:rsid w:val="00671072"/>
    <w:rsid w:val="0068771D"/>
    <w:rsid w:val="00690304"/>
    <w:rsid w:val="006D7DF0"/>
    <w:rsid w:val="006E187B"/>
    <w:rsid w:val="0071126C"/>
    <w:rsid w:val="00716F41"/>
    <w:rsid w:val="00767C34"/>
    <w:rsid w:val="007712D1"/>
    <w:rsid w:val="00771BF1"/>
    <w:rsid w:val="007A0B35"/>
    <w:rsid w:val="007B06BA"/>
    <w:rsid w:val="007E1A3D"/>
    <w:rsid w:val="007E56A4"/>
    <w:rsid w:val="007E6AC7"/>
    <w:rsid w:val="00806ABC"/>
    <w:rsid w:val="00807369"/>
    <w:rsid w:val="00811710"/>
    <w:rsid w:val="00842462"/>
    <w:rsid w:val="008449F5"/>
    <w:rsid w:val="00844E7D"/>
    <w:rsid w:val="00863B9A"/>
    <w:rsid w:val="008A6BE7"/>
    <w:rsid w:val="008B7A55"/>
    <w:rsid w:val="008C0A10"/>
    <w:rsid w:val="008D09F7"/>
    <w:rsid w:val="00912378"/>
    <w:rsid w:val="0092677E"/>
    <w:rsid w:val="0093107F"/>
    <w:rsid w:val="00935781"/>
    <w:rsid w:val="009416CC"/>
    <w:rsid w:val="00972493"/>
    <w:rsid w:val="009774B7"/>
    <w:rsid w:val="009A38F4"/>
    <w:rsid w:val="00A22C0F"/>
    <w:rsid w:val="00A46EF4"/>
    <w:rsid w:val="00A6239A"/>
    <w:rsid w:val="00A66A80"/>
    <w:rsid w:val="00A81D2E"/>
    <w:rsid w:val="00AB4ADA"/>
    <w:rsid w:val="00AD40D3"/>
    <w:rsid w:val="00B03319"/>
    <w:rsid w:val="00B05182"/>
    <w:rsid w:val="00B2249A"/>
    <w:rsid w:val="00B32C40"/>
    <w:rsid w:val="00B74241"/>
    <w:rsid w:val="00BA6662"/>
    <w:rsid w:val="00BB411A"/>
    <w:rsid w:val="00BC09F0"/>
    <w:rsid w:val="00BE1B8A"/>
    <w:rsid w:val="00C64272"/>
    <w:rsid w:val="00CA5B02"/>
    <w:rsid w:val="00CA746D"/>
    <w:rsid w:val="00CC2E44"/>
    <w:rsid w:val="00CD4B4F"/>
    <w:rsid w:val="00CF727F"/>
    <w:rsid w:val="00D433DF"/>
    <w:rsid w:val="00D467DD"/>
    <w:rsid w:val="00D537B0"/>
    <w:rsid w:val="00DC1AD7"/>
    <w:rsid w:val="00DC5D74"/>
    <w:rsid w:val="00DE2858"/>
    <w:rsid w:val="00E213A3"/>
    <w:rsid w:val="00E30F71"/>
    <w:rsid w:val="00E70902"/>
    <w:rsid w:val="00E72E0A"/>
    <w:rsid w:val="00EC28DD"/>
    <w:rsid w:val="00EE4438"/>
    <w:rsid w:val="00EF1BA3"/>
    <w:rsid w:val="00EF653B"/>
    <w:rsid w:val="00F1400E"/>
    <w:rsid w:val="00F512D6"/>
    <w:rsid w:val="00F675B3"/>
    <w:rsid w:val="00F7121F"/>
    <w:rsid w:val="00F9009B"/>
    <w:rsid w:val="00FA2497"/>
    <w:rsid w:val="00FA673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8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link w:val="a4"/>
    <w:rsid w:val="0097249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72493"/>
    <w:rPr>
      <w:rFonts w:ascii="Courier New" w:hAnsi="Courier New"/>
    </w:rPr>
  </w:style>
  <w:style w:type="paragraph" w:styleId="a5">
    <w:name w:val="Balloon Text"/>
    <w:basedOn w:val="a"/>
    <w:link w:val="a6"/>
    <w:rsid w:val="00DE2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4511-42F8-4B3D-A579-58717EC6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259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Links>
    <vt:vector size="30" baseType="variant"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consultantplus://offline/main?base=RLAW071;n=88916;fld=134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consultantplus://offline/main?base=RLAW071;n=84714;fld=134;dst=100021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consultantplus://offline/main?base=RLAW071;n=89057;fld=134;dst=100419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NShadrina</cp:lastModifiedBy>
  <cp:revision>39</cp:revision>
  <cp:lastPrinted>2017-11-27T05:02:00Z</cp:lastPrinted>
  <dcterms:created xsi:type="dcterms:W3CDTF">2017-10-23T02:42:00Z</dcterms:created>
  <dcterms:modified xsi:type="dcterms:W3CDTF">2017-12-07T04:07:00Z</dcterms:modified>
</cp:coreProperties>
</file>